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8CD9" w14:textId="77777777" w:rsidR="00D51CB4" w:rsidRDefault="00D51CB4" w:rsidP="00D51CB4">
      <w:pPr>
        <w:ind w:left="-9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6544"/>
      </w:tblGrid>
      <w:tr w:rsidR="00D51CB4" w14:paraId="0654159A" w14:textId="77777777" w:rsidTr="00D51CB4">
        <w:trPr>
          <w:jc w:val="center"/>
        </w:trPr>
        <w:tc>
          <w:tcPr>
            <w:tcW w:w="1178" w:type="dxa"/>
          </w:tcPr>
          <w:p w14:paraId="2AAE4F81" w14:textId="77777777" w:rsidR="00D51CB4" w:rsidRDefault="00D51CB4" w:rsidP="00D51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sz w:val="19"/>
                <w:szCs w:val="19"/>
              </w:rPr>
              <w:drawing>
                <wp:inline distT="0" distB="0" distL="0" distR="0" wp14:anchorId="6857CA6E" wp14:editId="0AFDDE04">
                  <wp:extent cx="526925" cy="1135634"/>
                  <wp:effectExtent l="0" t="0" r="6985" b="7620"/>
                  <wp:docPr id="1" name="Picture 1" descr="Macintosh HD:private:var:folders:vw:l7159gws3595qbn81b7mm06c0000gp:T:TemporaryItems:ALHH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vw:l7159gws3595qbn81b7mm06c0000gp:T:TemporaryItems:ALHH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5" cy="11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</w:tcPr>
          <w:p w14:paraId="7C2CC646" w14:textId="77777777" w:rsidR="00D51CB4" w:rsidRPr="00D51CB4" w:rsidRDefault="00D51CB4" w:rsidP="00D51CB4">
            <w:pPr>
              <w:ind w:left="-90"/>
              <w:jc w:val="center"/>
              <w:rPr>
                <w:rFonts w:asciiTheme="majorHAnsi" w:hAnsiTheme="majorHAnsi"/>
                <w:b/>
              </w:rPr>
            </w:pPr>
            <w:r w:rsidRPr="00D51CB4">
              <w:rPr>
                <w:rFonts w:asciiTheme="majorHAnsi" w:hAnsiTheme="majorHAnsi"/>
                <w:b/>
              </w:rPr>
              <w:t>Archivists and Librarians in the History of the Health Sciences</w:t>
            </w:r>
          </w:p>
          <w:p w14:paraId="5CBF7765" w14:textId="3F7C4CC4" w:rsidR="00D51CB4" w:rsidRPr="0077361C" w:rsidRDefault="00D51CB4" w:rsidP="00D51CB4">
            <w:pPr>
              <w:ind w:lef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51CB4">
              <w:rPr>
                <w:rFonts w:asciiTheme="majorHAnsi" w:hAnsiTheme="majorHAnsi"/>
                <w:b/>
              </w:rPr>
              <w:t xml:space="preserve">Joan E. Klein Travel Scholarship </w:t>
            </w:r>
          </w:p>
          <w:p w14:paraId="38544338" w14:textId="6247126D" w:rsidR="00D51CB4" w:rsidRPr="00D51CB4" w:rsidRDefault="00D51CB4" w:rsidP="00D51CB4">
            <w:pPr>
              <w:ind w:left="-9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1CB4">
              <w:rPr>
                <w:rFonts w:asciiTheme="majorHAnsi" w:hAnsiTheme="majorHAnsi"/>
                <w:sz w:val="20"/>
                <w:szCs w:val="20"/>
              </w:rPr>
              <w:t xml:space="preserve">The ALHHS offers two annual conference travel stipends to ALHHS or </w:t>
            </w:r>
            <w:proofErr w:type="spellStart"/>
            <w:r w:rsidRPr="00D51CB4">
              <w:rPr>
                <w:rFonts w:asciiTheme="majorHAnsi" w:hAnsiTheme="majorHAnsi"/>
                <w:sz w:val="20"/>
                <w:szCs w:val="20"/>
              </w:rPr>
              <w:t>MeMA</w:t>
            </w:r>
            <w:proofErr w:type="spellEnd"/>
            <w:r w:rsidRPr="00D51CB4">
              <w:rPr>
                <w:rFonts w:asciiTheme="majorHAnsi" w:hAnsiTheme="majorHAnsi"/>
                <w:sz w:val="20"/>
                <w:szCs w:val="20"/>
              </w:rPr>
              <w:t xml:space="preserve"> members who are students or </w:t>
            </w:r>
            <w:r w:rsidR="00FF24CA">
              <w:rPr>
                <w:rFonts w:asciiTheme="majorHAnsi" w:hAnsiTheme="majorHAnsi"/>
                <w:sz w:val="20"/>
                <w:szCs w:val="20"/>
              </w:rPr>
              <w:t>professionals who have worked</w:t>
            </w:r>
            <w:r w:rsidR="00723EE6">
              <w:rPr>
                <w:rFonts w:asciiTheme="majorHAnsi" w:hAnsiTheme="majorHAnsi"/>
                <w:sz w:val="20"/>
                <w:szCs w:val="20"/>
              </w:rPr>
              <w:t xml:space="preserve"> in the history of the health sciences for fewer than five years</w:t>
            </w:r>
            <w:r w:rsidR="00FF24CA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51CB4">
              <w:rPr>
                <w:rFonts w:asciiTheme="majorHAnsi" w:hAnsiTheme="majorHAnsi"/>
                <w:sz w:val="20"/>
                <w:szCs w:val="20"/>
              </w:rPr>
              <w:t xml:space="preserve">The purpose of this award is </w:t>
            </w:r>
            <w:r w:rsidRPr="00D51CB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to encourage and support continued education and professional engagement for students and </w:t>
            </w:r>
            <w:r w:rsidR="00FF24CA">
              <w:rPr>
                <w:rFonts w:ascii="Calibri" w:eastAsia="Times New Roman" w:hAnsi="Calibri"/>
                <w:color w:val="000000"/>
                <w:sz w:val="20"/>
                <w:szCs w:val="20"/>
              </w:rPr>
              <w:t>professionals</w:t>
            </w:r>
            <w:r w:rsidR="00723EE6">
              <w:rPr>
                <w:rFonts w:asciiTheme="majorHAnsi" w:hAnsiTheme="majorHAnsi"/>
                <w:sz w:val="20"/>
                <w:szCs w:val="20"/>
              </w:rPr>
              <w:t xml:space="preserve"> in the history of the health sciences</w:t>
            </w:r>
            <w:r w:rsidR="00826880">
              <w:rPr>
                <w:rFonts w:asciiTheme="majorHAnsi" w:hAnsiTheme="majorHAnsi"/>
                <w:sz w:val="20"/>
                <w:szCs w:val="20"/>
              </w:rPr>
              <w:t>,</w:t>
            </w:r>
            <w:r w:rsidR="00723E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1CB4">
              <w:rPr>
                <w:rFonts w:ascii="Calibri" w:eastAsia="Times New Roman" w:hAnsi="Calibri"/>
                <w:color w:val="000000"/>
                <w:sz w:val="20"/>
                <w:szCs w:val="20"/>
              </w:rPr>
              <w:t>particularly in libraries, archives, or museums.</w:t>
            </w:r>
          </w:p>
          <w:p w14:paraId="13A399E8" w14:textId="77777777" w:rsidR="00D51CB4" w:rsidRDefault="00D51CB4" w:rsidP="00D51CB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2CD70E3" w14:textId="77777777" w:rsidR="00BE7A4C" w:rsidRDefault="00BE7A4C" w:rsidP="00BE7A4C">
      <w:pPr>
        <w:ind w:left="-90"/>
        <w:jc w:val="center"/>
        <w:rPr>
          <w:rFonts w:asciiTheme="majorHAnsi" w:hAnsiTheme="majorHAnsi"/>
          <w:b/>
        </w:rPr>
      </w:pPr>
    </w:p>
    <w:p w14:paraId="7E709A4A" w14:textId="1E99DB57" w:rsidR="00BE7A4C" w:rsidRDefault="00BE7A4C" w:rsidP="00BE7A4C">
      <w:pPr>
        <w:ind w:left="-90"/>
        <w:jc w:val="center"/>
        <w:rPr>
          <w:rFonts w:asciiTheme="majorHAnsi" w:hAnsiTheme="majorHAnsi"/>
          <w:b/>
        </w:rPr>
      </w:pPr>
      <w:r w:rsidRPr="004040D1">
        <w:rPr>
          <w:rFonts w:asciiTheme="majorHAnsi" w:hAnsiTheme="majorHAnsi"/>
          <w:b/>
        </w:rPr>
        <w:t>Application</w:t>
      </w:r>
    </w:p>
    <w:p w14:paraId="40DC0351" w14:textId="77777777" w:rsidR="00D51CB4" w:rsidRPr="0077361C" w:rsidRDefault="00D51CB4" w:rsidP="00D51CB4">
      <w:pPr>
        <w:ind w:left="-90"/>
        <w:rPr>
          <w:rFonts w:asciiTheme="majorHAnsi" w:hAnsiTheme="majorHAnsi"/>
          <w:sz w:val="22"/>
          <w:szCs w:val="22"/>
        </w:rPr>
      </w:pPr>
    </w:p>
    <w:p w14:paraId="53780CC5" w14:textId="5B49E644" w:rsidR="00D51CB4" w:rsidRPr="00EA3A56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EA3A56">
        <w:rPr>
          <w:rFonts w:asciiTheme="majorHAnsi" w:hAnsiTheme="majorHAnsi"/>
          <w:sz w:val="19"/>
          <w:szCs w:val="19"/>
        </w:rPr>
        <w:t xml:space="preserve">This award is open to students who are degree-seeking individuals attending an accredited college or university and to </w:t>
      </w:r>
      <w:r w:rsidR="00FF24CA">
        <w:rPr>
          <w:rFonts w:ascii="Calibri" w:eastAsia="Times New Roman" w:hAnsi="Calibri"/>
          <w:color w:val="000000"/>
          <w:sz w:val="19"/>
          <w:szCs w:val="19"/>
        </w:rPr>
        <w:t>professionals</w:t>
      </w:r>
      <w:r w:rsidR="00723EE6" w:rsidRPr="00EA3A56">
        <w:rPr>
          <w:rFonts w:ascii="Calibri" w:eastAsia="Times New Roman" w:hAnsi="Calibri"/>
          <w:color w:val="000000"/>
          <w:sz w:val="19"/>
          <w:szCs w:val="19"/>
        </w:rPr>
        <w:t xml:space="preserve"> </w:t>
      </w:r>
      <w:r w:rsidR="00723EE6" w:rsidRPr="00EA3A56">
        <w:rPr>
          <w:rFonts w:asciiTheme="majorHAnsi" w:hAnsiTheme="majorHAnsi"/>
          <w:sz w:val="19"/>
          <w:szCs w:val="19"/>
        </w:rPr>
        <w:t>who have worked in the history of the health sciences,</w:t>
      </w:r>
      <w:r w:rsidR="00723EE6" w:rsidRPr="00EA3A56">
        <w:rPr>
          <w:rFonts w:ascii="Calibri" w:eastAsia="Times New Roman" w:hAnsi="Calibri"/>
          <w:color w:val="000000"/>
          <w:sz w:val="19"/>
          <w:szCs w:val="19"/>
        </w:rPr>
        <w:t xml:space="preserve"> particularly, in libraries, archives, or museums, </w:t>
      </w:r>
      <w:r w:rsidR="00723EE6" w:rsidRPr="00EA3A56">
        <w:rPr>
          <w:rFonts w:asciiTheme="majorHAnsi" w:hAnsiTheme="majorHAnsi"/>
          <w:sz w:val="19"/>
          <w:szCs w:val="19"/>
        </w:rPr>
        <w:t xml:space="preserve">for fewer than five years. </w:t>
      </w:r>
    </w:p>
    <w:p w14:paraId="3F8ED34F" w14:textId="77777777" w:rsidR="00D51CB4" w:rsidRPr="00EA3A56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EA3A56">
        <w:rPr>
          <w:rFonts w:asciiTheme="majorHAnsi" w:hAnsiTheme="majorHAnsi"/>
          <w:sz w:val="19"/>
          <w:szCs w:val="19"/>
        </w:rPr>
        <w:t xml:space="preserve">Applicants should submit a brief personal statement (no more than 500 words) which highlights their interest in the conference, how attendance will benefit them, and why they need financial support. </w:t>
      </w:r>
    </w:p>
    <w:p w14:paraId="654D4D32" w14:textId="34E6B1A0" w:rsidR="00D51CB4" w:rsidRPr="00EA3A56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EA3A56">
        <w:rPr>
          <w:rFonts w:asciiTheme="majorHAnsi" w:hAnsiTheme="majorHAnsi"/>
          <w:sz w:val="19"/>
          <w:szCs w:val="19"/>
        </w:rPr>
        <w:t>Applicants should submit along with their application a letter of recommendation from either their academic advisor or immediate supervisor</w:t>
      </w:r>
      <w:r w:rsidR="00723EE6" w:rsidRPr="00EA3A56">
        <w:rPr>
          <w:rFonts w:asciiTheme="majorHAnsi" w:hAnsiTheme="majorHAnsi"/>
          <w:sz w:val="19"/>
          <w:szCs w:val="19"/>
        </w:rPr>
        <w:t xml:space="preserve">. </w:t>
      </w:r>
      <w:r w:rsidRPr="00EA3A56">
        <w:rPr>
          <w:rFonts w:asciiTheme="majorHAnsi" w:hAnsiTheme="majorHAnsi"/>
          <w:sz w:val="19"/>
          <w:szCs w:val="19"/>
        </w:rPr>
        <w:t xml:space="preserve">These letters should be sent by the applicant </w:t>
      </w:r>
      <w:r w:rsidRPr="00EA3A56">
        <w:rPr>
          <w:rFonts w:asciiTheme="majorHAnsi" w:hAnsiTheme="majorHAnsi"/>
          <w:i/>
          <w:sz w:val="19"/>
          <w:szCs w:val="19"/>
        </w:rPr>
        <w:t>with the application</w:t>
      </w:r>
      <w:r w:rsidRPr="00EA3A56">
        <w:rPr>
          <w:rFonts w:asciiTheme="majorHAnsi" w:hAnsiTheme="majorHAnsi"/>
          <w:sz w:val="19"/>
          <w:szCs w:val="19"/>
        </w:rPr>
        <w:t>. Incomplete applications will not be considered.</w:t>
      </w:r>
    </w:p>
    <w:p w14:paraId="61976CA6" w14:textId="628471AC" w:rsidR="00D51CB4" w:rsidRPr="00EA3A56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EA3A56">
        <w:rPr>
          <w:rFonts w:asciiTheme="majorHAnsi" w:hAnsiTheme="majorHAnsi"/>
          <w:sz w:val="19"/>
          <w:szCs w:val="19"/>
        </w:rPr>
        <w:t xml:space="preserve">Applications must be received 8 weeks before the opening session of the conference. Late applications will not be considered. </w:t>
      </w:r>
      <w:r w:rsidR="00EC7469" w:rsidRPr="00EA3A56">
        <w:rPr>
          <w:rFonts w:asciiTheme="majorHAnsi" w:hAnsiTheme="majorHAnsi"/>
          <w:sz w:val="19"/>
          <w:szCs w:val="19"/>
        </w:rPr>
        <w:t>All a</w:t>
      </w:r>
      <w:r w:rsidRPr="00EA3A56">
        <w:rPr>
          <w:rFonts w:asciiTheme="majorHAnsi" w:hAnsiTheme="majorHAnsi"/>
          <w:sz w:val="19"/>
          <w:szCs w:val="19"/>
        </w:rPr>
        <w:t xml:space="preserve">pplicants will be notified </w:t>
      </w:r>
      <w:r w:rsidR="00EC7469" w:rsidRPr="00EA3A56">
        <w:rPr>
          <w:rFonts w:asciiTheme="majorHAnsi" w:hAnsiTheme="majorHAnsi"/>
          <w:sz w:val="19"/>
          <w:szCs w:val="19"/>
        </w:rPr>
        <w:t xml:space="preserve">of the scholarship committee decision </w:t>
      </w:r>
      <w:r w:rsidRPr="00EA3A56">
        <w:rPr>
          <w:rFonts w:asciiTheme="majorHAnsi" w:hAnsiTheme="majorHAnsi"/>
          <w:sz w:val="19"/>
          <w:szCs w:val="19"/>
        </w:rPr>
        <w:t>6 weeks prior to the start of the conference. Award</w:t>
      </w:r>
      <w:r w:rsidR="00EC7469" w:rsidRPr="00EA3A56">
        <w:rPr>
          <w:rFonts w:asciiTheme="majorHAnsi" w:hAnsiTheme="majorHAnsi"/>
          <w:sz w:val="19"/>
          <w:szCs w:val="19"/>
        </w:rPr>
        <w:t xml:space="preserve"> checks</w:t>
      </w:r>
      <w:r w:rsidRPr="00EA3A56">
        <w:rPr>
          <w:rFonts w:asciiTheme="majorHAnsi" w:hAnsiTheme="majorHAnsi"/>
          <w:sz w:val="19"/>
          <w:szCs w:val="19"/>
        </w:rPr>
        <w:t xml:space="preserve"> will be presented at the conference business meeting.</w:t>
      </w:r>
    </w:p>
    <w:p w14:paraId="09301551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Each stipend will be in the amount of $500. </w:t>
      </w:r>
    </w:p>
    <w:p w14:paraId="14AE8551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>Previous winners are not eligible to apply.</w:t>
      </w:r>
    </w:p>
    <w:p w14:paraId="063D3372" w14:textId="77777777" w:rsidR="00D51CB4" w:rsidRPr="00647921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20"/>
          <w:szCs w:val="20"/>
        </w:rPr>
      </w:pPr>
      <w:r w:rsidRPr="00D51CB4">
        <w:rPr>
          <w:rFonts w:asciiTheme="majorHAnsi" w:hAnsiTheme="majorHAnsi"/>
          <w:sz w:val="19"/>
          <w:szCs w:val="19"/>
        </w:rPr>
        <w:t>The ALHHS Travel Scholarship Committee reserves the right not to award a travel stipend in any particular year.</w:t>
      </w:r>
    </w:p>
    <w:p w14:paraId="74EB46AC" w14:textId="77777777" w:rsidR="00D51CB4" w:rsidRPr="004040D1" w:rsidRDefault="00D51CB4" w:rsidP="00D51CB4">
      <w:pPr>
        <w:ind w:left="180"/>
        <w:rPr>
          <w:rFonts w:asciiTheme="majorHAnsi" w:hAnsiTheme="majorHAnsi"/>
        </w:rPr>
      </w:pPr>
    </w:p>
    <w:p w14:paraId="01031F69" w14:textId="77777777" w:rsidR="00D51CB4" w:rsidRPr="004040D1" w:rsidRDefault="00D51CB4" w:rsidP="00D51CB4">
      <w:pPr>
        <w:ind w:left="-90"/>
        <w:jc w:val="center"/>
        <w:rPr>
          <w:rFonts w:asciiTheme="majorHAnsi" w:hAnsiTheme="majorHAnsi"/>
          <w:b/>
        </w:rPr>
      </w:pPr>
    </w:p>
    <w:p w14:paraId="6FD8BA69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Name: ________________________________________</w:t>
      </w:r>
      <w:r>
        <w:rPr>
          <w:rFonts w:asciiTheme="majorHAnsi" w:hAnsiTheme="majorHAnsi"/>
          <w:sz w:val="18"/>
          <w:szCs w:val="18"/>
        </w:rPr>
        <w:t>_________</w:t>
      </w:r>
      <w:r w:rsidRPr="00D51CB4">
        <w:rPr>
          <w:rFonts w:asciiTheme="majorHAnsi" w:hAnsiTheme="majorHAnsi"/>
          <w:sz w:val="18"/>
          <w:szCs w:val="18"/>
        </w:rPr>
        <w:t>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Telephone: ___________________________</w:t>
      </w:r>
    </w:p>
    <w:p w14:paraId="687441FC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Mailing Address: ___________________________________________ </w:t>
      </w:r>
      <w:r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Email: ____</w:t>
      </w:r>
      <w:r>
        <w:rPr>
          <w:rFonts w:asciiTheme="majorHAnsi" w:hAnsiTheme="majorHAnsi"/>
          <w:sz w:val="18"/>
          <w:szCs w:val="18"/>
        </w:rPr>
        <w:t>__</w:t>
      </w:r>
      <w:r w:rsidRPr="00D51CB4">
        <w:rPr>
          <w:rFonts w:asciiTheme="majorHAnsi" w:hAnsiTheme="majorHAnsi"/>
          <w:sz w:val="18"/>
          <w:szCs w:val="18"/>
        </w:rPr>
        <w:t>_________________________</w:t>
      </w:r>
    </w:p>
    <w:p w14:paraId="4F143EE2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City: ___________________________</w:t>
      </w:r>
      <w:r w:rsidR="008F3A2D">
        <w:rPr>
          <w:rFonts w:asciiTheme="majorHAnsi" w:hAnsiTheme="majorHAnsi"/>
          <w:sz w:val="18"/>
          <w:szCs w:val="18"/>
        </w:rPr>
        <w:t>___________________</w:t>
      </w:r>
      <w:r w:rsidRPr="00D51CB4">
        <w:rPr>
          <w:rFonts w:asciiTheme="majorHAnsi" w:hAnsiTheme="majorHAnsi"/>
          <w:sz w:val="18"/>
          <w:szCs w:val="18"/>
        </w:rPr>
        <w:t xml:space="preserve">__ </w:t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 xml:space="preserve">State: ______________ </w:t>
      </w:r>
      <w:r w:rsidR="008F3A2D">
        <w:rPr>
          <w:rFonts w:asciiTheme="majorHAnsi" w:hAnsiTheme="majorHAnsi"/>
          <w:sz w:val="18"/>
          <w:szCs w:val="18"/>
        </w:rPr>
        <w:tab/>
        <w:t xml:space="preserve">     </w:t>
      </w:r>
      <w:r w:rsidRPr="00D51CB4">
        <w:rPr>
          <w:rFonts w:asciiTheme="majorHAnsi" w:hAnsiTheme="majorHAnsi"/>
          <w:sz w:val="18"/>
          <w:szCs w:val="18"/>
        </w:rPr>
        <w:t xml:space="preserve"> Zip: ______________ </w:t>
      </w:r>
    </w:p>
    <w:p w14:paraId="56BD31E0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Are you a first-time attendee to the ALHHS Conference? </w:t>
      </w:r>
      <w:r w:rsidRPr="00D51CB4">
        <w:rPr>
          <w:rFonts w:asciiTheme="majorHAnsi" w:hAnsiTheme="majorHAnsi"/>
          <w:sz w:val="18"/>
          <w:szCs w:val="18"/>
        </w:rPr>
        <w:tab/>
        <w:t>YES</w:t>
      </w:r>
      <w:r w:rsidRPr="00D51CB4">
        <w:rPr>
          <w:rFonts w:asciiTheme="majorHAnsi" w:hAnsiTheme="majorHAnsi"/>
          <w:sz w:val="18"/>
          <w:szCs w:val="18"/>
        </w:rPr>
        <w:tab/>
        <w:t>NO</w:t>
      </w:r>
    </w:p>
    <w:p w14:paraId="332F4D0C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</w:p>
    <w:p w14:paraId="38AB83B3" w14:textId="787AFB3E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Applicant status (select one):</w:t>
      </w:r>
      <w:r w:rsidRPr="00D51CB4">
        <w:rPr>
          <w:rFonts w:asciiTheme="majorHAnsi" w:hAnsiTheme="majorHAnsi"/>
          <w:sz w:val="18"/>
          <w:szCs w:val="18"/>
        </w:rPr>
        <w:tab/>
        <w:t>STUDENT</w:t>
      </w:r>
      <w:r w:rsidRPr="00D51CB4">
        <w:rPr>
          <w:rFonts w:asciiTheme="majorHAnsi" w:hAnsiTheme="majorHAnsi"/>
          <w:sz w:val="18"/>
          <w:szCs w:val="18"/>
        </w:rPr>
        <w:tab/>
      </w:r>
      <w:r w:rsidR="00723EE6">
        <w:rPr>
          <w:rFonts w:asciiTheme="majorHAnsi" w:hAnsiTheme="majorHAnsi"/>
          <w:sz w:val="18"/>
          <w:szCs w:val="18"/>
        </w:rPr>
        <w:tab/>
      </w:r>
      <w:r w:rsidR="00FF24CA">
        <w:rPr>
          <w:rFonts w:asciiTheme="majorHAnsi" w:hAnsiTheme="majorHAnsi"/>
          <w:sz w:val="18"/>
          <w:szCs w:val="18"/>
        </w:rPr>
        <w:tab/>
      </w:r>
      <w:r w:rsidR="00FF24CA">
        <w:rPr>
          <w:rFonts w:asciiTheme="majorHAnsi" w:hAnsiTheme="majorHAnsi"/>
          <w:sz w:val="18"/>
          <w:szCs w:val="18"/>
        </w:rPr>
        <w:tab/>
      </w:r>
      <w:r w:rsidRPr="00FF24CA">
        <w:rPr>
          <w:rFonts w:asciiTheme="majorHAnsi" w:hAnsiTheme="majorHAnsi"/>
          <w:sz w:val="18"/>
          <w:szCs w:val="18"/>
        </w:rPr>
        <w:t>PROFESSIONAL</w:t>
      </w:r>
      <w:r w:rsidR="00723EE6">
        <w:rPr>
          <w:rFonts w:asciiTheme="majorHAnsi" w:hAnsiTheme="majorHAnsi"/>
          <w:strike/>
          <w:sz w:val="18"/>
          <w:szCs w:val="18"/>
        </w:rPr>
        <w:t xml:space="preserve"> </w:t>
      </w:r>
    </w:p>
    <w:p w14:paraId="26E848AA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FOR STUDENTS:</w:t>
      </w:r>
    </w:p>
    <w:p w14:paraId="3838650B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Institution: __________________________________</w:t>
      </w:r>
      <w:r w:rsidR="008F3A2D">
        <w:rPr>
          <w:rFonts w:asciiTheme="majorHAnsi" w:hAnsiTheme="majorHAnsi"/>
          <w:sz w:val="18"/>
          <w:szCs w:val="18"/>
        </w:rPr>
        <w:t>____________</w:t>
      </w:r>
      <w:r w:rsidRPr="00D51CB4">
        <w:rPr>
          <w:rFonts w:asciiTheme="majorHAnsi" w:hAnsiTheme="majorHAnsi"/>
          <w:sz w:val="18"/>
          <w:szCs w:val="18"/>
        </w:rPr>
        <w:t xml:space="preserve">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Degree sought: _______________________</w:t>
      </w:r>
    </w:p>
    <w:p w14:paraId="6689352E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Advisor: ______________________________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 xml:space="preserve">____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Proposed graduation date ______________</w:t>
      </w:r>
    </w:p>
    <w:p w14:paraId="38CA0BEA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</w:p>
    <w:p w14:paraId="3A37E08E" w14:textId="07F90D2C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FOR </w:t>
      </w:r>
      <w:r w:rsidR="00FF24CA">
        <w:rPr>
          <w:rFonts w:asciiTheme="majorHAnsi" w:hAnsiTheme="majorHAnsi"/>
          <w:sz w:val="18"/>
          <w:szCs w:val="18"/>
        </w:rPr>
        <w:t>PROFESSIONALS</w:t>
      </w:r>
      <w:r w:rsidRPr="00D51CB4">
        <w:rPr>
          <w:rFonts w:asciiTheme="majorHAnsi" w:hAnsiTheme="majorHAnsi"/>
          <w:sz w:val="18"/>
          <w:szCs w:val="18"/>
        </w:rPr>
        <w:t>:</w:t>
      </w:r>
    </w:p>
    <w:p w14:paraId="0CAE8B8B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Employer: ________________________________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Job Title: _______________</w:t>
      </w:r>
      <w:r w:rsidR="008F3A2D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>__________</w:t>
      </w:r>
    </w:p>
    <w:p w14:paraId="1F2C12D0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Supervisor: 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_________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 xml:space="preserve">__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Start Date (M/Y): ___________</w:t>
      </w:r>
      <w:r w:rsidR="008F3A2D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>_______</w:t>
      </w:r>
    </w:p>
    <w:p w14:paraId="78DA7BB1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</w:p>
    <w:p w14:paraId="70C8361A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Your signature at the bottom of this application indicates that the information above is correct.</w:t>
      </w:r>
    </w:p>
    <w:p w14:paraId="4BD06693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</w:p>
    <w:p w14:paraId="14FBFB3C" w14:textId="77777777" w:rsidR="00D51CB4" w:rsidRPr="00647921" w:rsidRDefault="00D51CB4" w:rsidP="00D51CB4">
      <w:pPr>
        <w:ind w:left="-90"/>
        <w:rPr>
          <w:rFonts w:asciiTheme="majorHAnsi" w:hAnsiTheme="majorHAnsi"/>
          <w:sz w:val="20"/>
          <w:szCs w:val="20"/>
        </w:rPr>
      </w:pPr>
      <w:r w:rsidRPr="00D51CB4">
        <w:rPr>
          <w:rFonts w:asciiTheme="majorHAnsi" w:hAnsiTheme="majorHAnsi"/>
          <w:sz w:val="18"/>
          <w:szCs w:val="18"/>
        </w:rPr>
        <w:t>Signature__________</w:t>
      </w:r>
      <w:r w:rsidR="008F3A2D">
        <w:rPr>
          <w:rFonts w:asciiTheme="majorHAnsi" w:hAnsiTheme="majorHAnsi"/>
          <w:sz w:val="18"/>
          <w:szCs w:val="18"/>
        </w:rPr>
        <w:t>________________</w:t>
      </w:r>
      <w:r w:rsidRPr="00D51CB4">
        <w:rPr>
          <w:rFonts w:asciiTheme="majorHAnsi" w:hAnsiTheme="majorHAnsi"/>
          <w:sz w:val="18"/>
          <w:szCs w:val="18"/>
        </w:rPr>
        <w:t>______________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ab/>
        <w:t>Date____________________</w:t>
      </w:r>
    </w:p>
    <w:p w14:paraId="21E1DA81" w14:textId="77777777" w:rsidR="00D51CB4" w:rsidRDefault="00D51CB4" w:rsidP="00D51CB4">
      <w:pPr>
        <w:ind w:left="-90"/>
        <w:rPr>
          <w:rFonts w:asciiTheme="majorHAnsi" w:hAnsiTheme="majorHAnsi"/>
          <w:sz w:val="20"/>
          <w:szCs w:val="20"/>
        </w:rPr>
      </w:pPr>
    </w:p>
    <w:p w14:paraId="7088590F" w14:textId="77777777" w:rsidR="008F3A2D" w:rsidRPr="00647921" w:rsidRDefault="008F3A2D" w:rsidP="00D51CB4">
      <w:pPr>
        <w:ind w:left="-90"/>
        <w:rPr>
          <w:rFonts w:asciiTheme="majorHAnsi" w:hAnsiTheme="majorHAnsi"/>
          <w:sz w:val="20"/>
          <w:szCs w:val="20"/>
        </w:rPr>
      </w:pPr>
    </w:p>
    <w:p w14:paraId="1A8B2D5B" w14:textId="73DDD8C2" w:rsidR="00534175" w:rsidRPr="00CA4231" w:rsidRDefault="00BE7A4C" w:rsidP="00CA4231">
      <w:pPr>
        <w:ind w:left="-90"/>
        <w:rPr>
          <w:rFonts w:asciiTheme="majorHAnsi" w:hAnsiTheme="majorHAnsi"/>
          <w:sz w:val="18"/>
          <w:szCs w:val="18"/>
        </w:rPr>
      </w:pPr>
      <w:r w:rsidRPr="00BE7A4C">
        <w:rPr>
          <w:rFonts w:asciiTheme="majorHAnsi" w:hAnsiTheme="majorHAnsi"/>
          <w:sz w:val="18"/>
          <w:szCs w:val="18"/>
        </w:rPr>
        <w:t xml:space="preserve">Please submit this application, your personal statement, and letter of recommendation to Committee Chair, Susan Hoffius by email to </w:t>
      </w:r>
      <w:hyperlink r:id="rId6" w:history="1">
        <w:r w:rsidRPr="00BE7A4C">
          <w:rPr>
            <w:rStyle w:val="Hyperlink"/>
            <w:rFonts w:asciiTheme="majorHAnsi" w:hAnsiTheme="majorHAnsi"/>
            <w:sz w:val="18"/>
            <w:szCs w:val="18"/>
          </w:rPr>
          <w:t>Hoffius@musc.edu</w:t>
        </w:r>
      </w:hyperlink>
      <w:r w:rsidRPr="00BE7A4C">
        <w:rPr>
          <w:rFonts w:asciiTheme="majorHAnsi" w:hAnsiTheme="majorHAnsi"/>
          <w:sz w:val="18"/>
          <w:szCs w:val="18"/>
        </w:rPr>
        <w:t xml:space="preserve"> or to Waring Historical Library, MSC 403, </w:t>
      </w:r>
      <w:proofErr w:type="gramStart"/>
      <w:r w:rsidRPr="00BE7A4C">
        <w:rPr>
          <w:rFonts w:asciiTheme="majorHAnsi" w:hAnsiTheme="majorHAnsi"/>
          <w:sz w:val="18"/>
          <w:szCs w:val="18"/>
        </w:rPr>
        <w:t>Charleston</w:t>
      </w:r>
      <w:proofErr w:type="gramEnd"/>
      <w:r w:rsidRPr="00BE7A4C">
        <w:rPr>
          <w:rFonts w:asciiTheme="majorHAnsi" w:hAnsiTheme="majorHAnsi"/>
          <w:sz w:val="18"/>
          <w:szCs w:val="18"/>
        </w:rPr>
        <w:t>, SC 29425.</w:t>
      </w:r>
      <w:bookmarkStart w:id="0" w:name="_GoBack"/>
      <w:bookmarkEnd w:id="0"/>
    </w:p>
    <w:sectPr w:rsidR="00534175" w:rsidRPr="00CA4231" w:rsidSect="00D51CB4">
      <w:pgSz w:w="12240" w:h="15840"/>
      <w:pgMar w:top="63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37C"/>
    <w:multiLevelType w:val="hybridMultilevel"/>
    <w:tmpl w:val="B87014C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4"/>
    <w:rsid w:val="002C1AFA"/>
    <w:rsid w:val="004870CA"/>
    <w:rsid w:val="00534175"/>
    <w:rsid w:val="00723EE6"/>
    <w:rsid w:val="00826880"/>
    <w:rsid w:val="008F3A2D"/>
    <w:rsid w:val="009A2C21"/>
    <w:rsid w:val="00B02676"/>
    <w:rsid w:val="00B41D65"/>
    <w:rsid w:val="00BE7A4C"/>
    <w:rsid w:val="00CA4231"/>
    <w:rsid w:val="00D51CB4"/>
    <w:rsid w:val="00E03D36"/>
    <w:rsid w:val="00EA3A56"/>
    <w:rsid w:val="00EC7469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2A12"/>
  <w14:defaultImageDpi w14:val="300"/>
  <w15:docId w15:val="{9DFEA59B-0F8A-4221-88BD-C9A46CA6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A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ffius@mu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Hoffius</dc:creator>
  <cp:keywords/>
  <dc:description/>
  <cp:lastModifiedBy>Russell Johnson</cp:lastModifiedBy>
  <cp:revision>2</cp:revision>
  <cp:lastPrinted>2016-12-07T14:34:00Z</cp:lastPrinted>
  <dcterms:created xsi:type="dcterms:W3CDTF">2017-01-20T22:04:00Z</dcterms:created>
  <dcterms:modified xsi:type="dcterms:W3CDTF">2017-01-20T22:04:00Z</dcterms:modified>
</cp:coreProperties>
</file>